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AE11" w14:textId="77777777" w:rsidR="00321409" w:rsidRPr="00321409" w:rsidRDefault="00321409" w:rsidP="00321409">
      <w:pPr>
        <w:rPr>
          <w:rFonts w:ascii="Times New Roman" w:eastAsia="Times New Roman" w:hAnsi="Times New Roman" w:cs="Times New Roman"/>
        </w:rPr>
      </w:pPr>
      <w:r w:rsidRPr="00321409">
        <w:rPr>
          <w:rFonts w:ascii="Times New Roman" w:eastAsia="Times New Roman" w:hAnsi="Times New Roman" w:cs="Times New Roman"/>
        </w:rPr>
        <w:t xml:space="preserve">28 years of service with Rochester City Police Department. I have served as K-9 officer, F.T.O., Narcotics, Detective, and currently Lieutenant/Detective. I've been the Primary Instructor and Lead Firearms Instructor for Rochester PD for 24 years. I have over 18 years of experience with the Rochester City Special Operations Team as the Team Leader in rural and urban environments. As Team Leader I was tasked with planning, organizing and executing operations involving High Risk Warrants, Hostage Rescue, Barricaded Gunmen, Fugitive Apprehension and Close Protection. I was in charge of training for the Team in areas of CQB, Firearms, Room Entry, Clearing Techniques, and Sniper Training. I’m also a </w:t>
      </w:r>
      <w:proofErr w:type="gramStart"/>
      <w:r w:rsidRPr="00321409">
        <w:rPr>
          <w:rFonts w:ascii="Times New Roman" w:eastAsia="Times New Roman" w:hAnsi="Times New Roman" w:cs="Times New Roman"/>
        </w:rPr>
        <w:t>long time</w:t>
      </w:r>
      <w:proofErr w:type="gramEnd"/>
      <w:r w:rsidRPr="00321409">
        <w:rPr>
          <w:rFonts w:ascii="Times New Roman" w:eastAsia="Times New Roman" w:hAnsi="Times New Roman" w:cs="Times New Roman"/>
        </w:rPr>
        <w:t xml:space="preserve"> instructor in Physical Tactics, High Risk Control Options, and Tactical </w:t>
      </w:r>
      <w:proofErr w:type="spellStart"/>
      <w:r w:rsidRPr="00321409">
        <w:rPr>
          <w:rFonts w:ascii="Times New Roman" w:eastAsia="Times New Roman" w:hAnsi="Times New Roman" w:cs="Times New Roman"/>
        </w:rPr>
        <w:t>Jui</w:t>
      </w:r>
      <w:proofErr w:type="spellEnd"/>
      <w:r w:rsidRPr="00321409">
        <w:rPr>
          <w:rFonts w:ascii="Times New Roman" w:eastAsia="Times New Roman" w:hAnsi="Times New Roman" w:cs="Times New Roman"/>
        </w:rPr>
        <w:t>-Jitsu. I'm a Certified Sniper Instructor through the National Tactical Officers Association and I have been teaching the Indiana Law Enforcement Academy Basic Sniper, Advanced Sniper and Designated Marksman schools since 2005. I am also formerly the Vice President of the Indiana SWAT Officers Association. I am also the lead Sniper Instructor for Alexander Global Strategies. AGS has been contracted to work with numerous local and out-of-state agencies. We are currently an ILEA Training Provider.</w:t>
      </w:r>
    </w:p>
    <w:p w14:paraId="53B3C266" w14:textId="77777777" w:rsidR="00B11591" w:rsidRDefault="00B11591"/>
    <w:sectPr w:rsidR="00B11591" w:rsidSect="0014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09"/>
    <w:rsid w:val="001479CA"/>
    <w:rsid w:val="00321409"/>
    <w:rsid w:val="00B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63795"/>
  <w15:chartTrackingRefBased/>
  <w15:docId w15:val="{85FECCD9-BA0B-EC48-8CFB-7CC57B7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Emanuele</dc:creator>
  <cp:keywords/>
  <dc:description/>
  <cp:lastModifiedBy>Anthony Emanuele</cp:lastModifiedBy>
  <cp:revision>1</cp:revision>
  <dcterms:created xsi:type="dcterms:W3CDTF">2022-01-24T21:23:00Z</dcterms:created>
  <dcterms:modified xsi:type="dcterms:W3CDTF">2022-01-24T21:23:00Z</dcterms:modified>
</cp:coreProperties>
</file>