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20" w:rsidRPr="00C81720" w:rsidRDefault="00C81720" w:rsidP="00C81720">
      <w:pPr>
        <w:rPr>
          <w:rFonts w:ascii="Times New Roman" w:eastAsia="Times New Roman" w:hAnsi="Times New Roman" w:cs="Times New Roman"/>
          <w:sz w:val="28"/>
          <w:szCs w:val="28"/>
        </w:rPr>
      </w:pPr>
      <w:bookmarkStart w:id="0" w:name="_GoBack"/>
      <w:r w:rsidRPr="00C81720">
        <w:rPr>
          <w:rFonts w:ascii="Times New Roman" w:eastAsia="Times New Roman" w:hAnsi="Times New Roman" w:cs="Times New Roman"/>
          <w:sz w:val="28"/>
          <w:szCs w:val="28"/>
        </w:rPr>
        <w:t xml:space="preserve">Scott </w:t>
      </w:r>
      <w:proofErr w:type="spellStart"/>
      <w:r w:rsidRPr="00C81720">
        <w:rPr>
          <w:rFonts w:ascii="Times New Roman" w:eastAsia="Times New Roman" w:hAnsi="Times New Roman" w:cs="Times New Roman"/>
          <w:sz w:val="28"/>
          <w:szCs w:val="28"/>
        </w:rPr>
        <w:t>Wealing</w:t>
      </w:r>
      <w:proofErr w:type="spellEnd"/>
      <w:r w:rsidRPr="00C81720">
        <w:rPr>
          <w:rFonts w:ascii="Times New Roman" w:eastAsia="Times New Roman" w:hAnsi="Times New Roman" w:cs="Times New Roman"/>
          <w:sz w:val="28"/>
          <w:szCs w:val="28"/>
        </w:rPr>
        <w:t xml:space="preserve"> served as an Army Ranger (Long Range Surveillance/LRS) with 15 years Military experience. Scott deployed over 2600 days to Iraq, Afghanistan and Central Africa. His military training includes Ranger, Long Range Surveillance Leadership Course, Airborne, Air Assault, Survival, Tracking/ Counter Tracking, and Explosive Ordnance Disposal Technician. Scott served as a Diplomatic Protective Agent for L. Paul Bremer in Iraq in 2003; and continued to conduct protective operations for various intelligence agencies and NGO's in Iraq, Afghanistan and the Democratic Republic of the Congo until 2013. Scott continues to provide executive protection for celebrities, executives and high net worth families and owns a training facility in Indiana. </w:t>
      </w:r>
    </w:p>
    <w:bookmarkEnd w:id="0"/>
    <w:p w:rsidR="00E3205E" w:rsidRDefault="00E3205E"/>
    <w:sectPr w:rsidR="00E3205E"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20"/>
    <w:rsid w:val="001479CA"/>
    <w:rsid w:val="00C81720"/>
    <w:rsid w:val="00E3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F573-63AF-AD41-B151-EE06BB68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37017">
      <w:bodyDiv w:val="1"/>
      <w:marLeft w:val="0"/>
      <w:marRight w:val="0"/>
      <w:marTop w:val="0"/>
      <w:marBottom w:val="0"/>
      <w:divBdr>
        <w:top w:val="none" w:sz="0" w:space="0" w:color="auto"/>
        <w:left w:val="none" w:sz="0" w:space="0" w:color="auto"/>
        <w:bottom w:val="none" w:sz="0" w:space="0" w:color="auto"/>
        <w:right w:val="none" w:sz="0" w:space="0" w:color="auto"/>
      </w:divBdr>
      <w:divsChild>
        <w:div w:id="156371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2019-03-07T04:49:00Z</dcterms:created>
  <dcterms:modified xsi:type="dcterms:W3CDTF">2019-03-07T04:50:00Z</dcterms:modified>
</cp:coreProperties>
</file>